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C8C2FE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77027">
        <w:rPr>
          <w:b/>
          <w:caps/>
          <w:szCs w:val="18"/>
        </w:rPr>
        <w:t>9</w:t>
      </w:r>
      <w:r w:rsidRPr="004163CF">
        <w:rPr>
          <w:b/>
          <w:caps/>
          <w:szCs w:val="18"/>
        </w:rPr>
        <w:t xml:space="preserve"> </w:t>
      </w:r>
      <w:r w:rsidR="00777027">
        <w:rPr>
          <w:b/>
          <w:caps/>
          <w:szCs w:val="18"/>
        </w:rPr>
        <w:t>dokumentace výběrového řízení</w:t>
      </w:r>
    </w:p>
    <w:p w14:paraId="5F0BA64C" w14:textId="0C0E40F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E720E0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F40CDD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777027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1B658A">
        <w:rPr>
          <w:rFonts w:eastAsia="Times New Roman"/>
          <w:b/>
          <w:color w:val="004650"/>
          <w:lang w:bidi="en-US"/>
        </w:rPr>
        <w:t>Proudový zesilovač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800303">
        <w:t xml:space="preserve"> </w:t>
      </w:r>
      <w:r w:rsidR="009E1927">
        <w:t xml:space="preserve"> </w:t>
      </w:r>
      <w:r w:rsidR="00457583">
        <w:t xml:space="preserve"> </w:t>
      </w:r>
      <w:r w:rsidR="005116A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1F2C9014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03496D">
              <w:rPr>
                <w:rFonts w:ascii="Calibri" w:hAnsi="Calibri" w:cs="Times New Roman"/>
                <w:b/>
                <w:sz w:val="22"/>
                <w:szCs w:val="22"/>
              </w:rPr>
              <w:t>dodávka</w:t>
            </w:r>
            <w:r w:rsidR="008901C0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1B658A">
              <w:rPr>
                <w:rFonts w:ascii="Calibri" w:hAnsi="Calibri" w:cs="Times New Roman"/>
                <w:b/>
                <w:sz w:val="22"/>
                <w:szCs w:val="22"/>
              </w:rPr>
              <w:t>proudového zesilovače</w:t>
            </w:r>
            <w:r w:rsidR="004305FC">
              <w:rPr>
                <w:rFonts w:ascii="Calibri" w:hAnsi="Calibri" w:cs="Times New Roman"/>
                <w:b/>
                <w:sz w:val="22"/>
                <w:szCs w:val="22"/>
              </w:rPr>
              <w:t xml:space="preserve"> a/nebo potenciostatu/galvanostatu</w:t>
            </w:r>
            <w:r w:rsidR="00C71F48"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nejméně </w:t>
            </w:r>
            <w:r w:rsidR="001B658A">
              <w:rPr>
                <w:rFonts w:ascii="Calibri" w:hAnsi="Calibri" w:cs="Times New Roman"/>
                <w:b/>
                <w:sz w:val="22"/>
                <w:szCs w:val="22"/>
              </w:rPr>
              <w:t>45</w:t>
            </w:r>
            <w:r w:rsidR="00C71F48">
              <w:rPr>
                <w:rFonts w:ascii="Calibri" w:hAnsi="Calibri" w:cs="Times New Roman"/>
                <w:b/>
                <w:sz w:val="22"/>
                <w:szCs w:val="22"/>
              </w:rPr>
              <w:t>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5FC4B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C71F48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A981D" w14:textId="77777777" w:rsidR="00B032A4" w:rsidRDefault="00B032A4">
      <w:r>
        <w:separator/>
      </w:r>
    </w:p>
  </w:endnote>
  <w:endnote w:type="continuationSeparator" w:id="0">
    <w:p w14:paraId="1B7D0230" w14:textId="77777777" w:rsidR="00B032A4" w:rsidRDefault="00B0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CB4DB" w14:textId="77777777" w:rsidR="00B032A4" w:rsidRDefault="00B032A4">
      <w:r>
        <w:separator/>
      </w:r>
    </w:p>
  </w:footnote>
  <w:footnote w:type="continuationSeparator" w:id="0">
    <w:p w14:paraId="5B9076DA" w14:textId="77777777" w:rsidR="00B032A4" w:rsidRDefault="00B032A4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496D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B658A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1998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03E7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05FC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16AA"/>
    <w:rsid w:val="00512898"/>
    <w:rsid w:val="00514B69"/>
    <w:rsid w:val="00520666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7027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0303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01C0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1640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07746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32A4"/>
    <w:rsid w:val="00B11757"/>
    <w:rsid w:val="00B13E6A"/>
    <w:rsid w:val="00B21FA0"/>
    <w:rsid w:val="00B32169"/>
    <w:rsid w:val="00B33328"/>
    <w:rsid w:val="00B4386A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1F48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3D3C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797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20E0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6A4F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3F03E7"/>
    <w:rsid w:val="004E0810"/>
    <w:rsid w:val="005133E1"/>
    <w:rsid w:val="00520666"/>
    <w:rsid w:val="00640898"/>
    <w:rsid w:val="00746851"/>
    <w:rsid w:val="00755E4A"/>
    <w:rsid w:val="00823174"/>
    <w:rsid w:val="009C1640"/>
    <w:rsid w:val="00AC5C7E"/>
    <w:rsid w:val="00AD3D78"/>
    <w:rsid w:val="00B23937"/>
    <w:rsid w:val="00B53CAC"/>
    <w:rsid w:val="00BA5939"/>
    <w:rsid w:val="00CA3D3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2025-04-10T11:15:00Z</dcterms:modified>
</cp:coreProperties>
</file>